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346EC1B9" w:rsidR="00BD7592" w:rsidRPr="005F2DCD" w:rsidRDefault="005F2DCD" w:rsidP="77F77928">
      <w:r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BFF2C5" wp14:editId="14FF294F">
                <wp:simplePos x="0" y="0"/>
                <wp:positionH relativeFrom="page">
                  <wp:align>right</wp:align>
                </wp:positionH>
                <wp:positionV relativeFrom="paragraph">
                  <wp:posOffset>-541020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4013A" w14:textId="77777777" w:rsidR="005F2DCD" w:rsidRPr="005F2DCD" w:rsidRDefault="005F2DCD" w:rsidP="005F2DCD">
                            <w:pPr>
                              <w:ind w:left="1416"/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5F2DCD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Klachtenformulier </w:t>
                            </w:r>
                          </w:p>
                          <w:p w14:paraId="44CA03C3" w14:textId="4154A03C" w:rsidR="005F2DCD" w:rsidRPr="005F2DCD" w:rsidRDefault="005F2DCD" w:rsidP="005F2DCD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  <w:r w:rsidRPr="005F2DCD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Huisartsen Achtse Barrier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555.4pt;margin-top:-42.6pt;width:606.6pt;height:141.7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" fillcolor="#849667" stroked="f" strokeweight="1pt">
                <v:fill opacity="32896f"/>
                <v:textbox>
                  <w:txbxContent>
                    <w:p w14:paraId="6694013A" w14:textId="77777777" w:rsidR="005F2DCD" w:rsidRPr="005F2DCD" w:rsidRDefault="005F2DCD" w:rsidP="005F2DCD">
                      <w:pPr>
                        <w:ind w:left="1416"/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</w:pPr>
                      <w:r w:rsidRPr="005F2DCD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Klachtenformulier </w:t>
                      </w:r>
                    </w:p>
                    <w:p w14:paraId="44CA03C3" w14:textId="4154A03C" w:rsidR="005F2DCD" w:rsidRPr="005F2DCD" w:rsidRDefault="005F2DCD" w:rsidP="005F2DCD">
                      <w:pPr>
                        <w:ind w:left="1416"/>
                        <w:rPr>
                          <w:color w:val="000000" w:themeColor="text1"/>
                        </w:rPr>
                      </w:pPr>
                      <w:r w:rsidRPr="005F2DCD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Huisartsen Achtse Barrier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6190E1AD" wp14:editId="7042F98E">
            <wp:simplePos x="0" y="0"/>
            <wp:positionH relativeFrom="column">
              <wp:posOffset>4770120</wp:posOffset>
            </wp:positionH>
            <wp:positionV relativeFrom="page">
              <wp:posOffset>285750</wp:posOffset>
            </wp:positionV>
            <wp:extent cx="150685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00" y="21273"/>
                <wp:lineTo x="213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E925C" w14:textId="29EE4235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47035986" w14:textId="77777777" w:rsidR="005F2DCD" w:rsidRDefault="005F2D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C8462AE" w14:textId="61B6100D" w:rsidR="005F2DCD" w:rsidRDefault="005F2D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F89BAEE" w14:textId="77777777" w:rsidR="005F2DCD" w:rsidRDefault="005F2D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4D28F00F" w14:textId="77777777" w:rsidR="005F2DCD" w:rsidRDefault="005F2D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61D540EF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0D4A8866" w:rsidR="000C4C17" w:rsidRDefault="000C4C17" w:rsidP="00BD7592"/>
    <w:p w14:paraId="012239A7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5F2DCD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5F2DCD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5F2DCD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5F2DCD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5F2DCD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3483" w14:textId="77777777" w:rsidR="006B7AEE" w:rsidRDefault="006B7AEE">
      <w:r>
        <w:separator/>
      </w:r>
    </w:p>
  </w:endnote>
  <w:endnote w:type="continuationSeparator" w:id="0">
    <w:p w14:paraId="495BDF61" w14:textId="77777777" w:rsidR="006B7AEE" w:rsidRDefault="006B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3F0B" w14:textId="77777777" w:rsidR="006B7AEE" w:rsidRDefault="006B7AEE">
      <w:r>
        <w:separator/>
      </w:r>
    </w:p>
  </w:footnote>
  <w:footnote w:type="continuationSeparator" w:id="0">
    <w:p w14:paraId="612FC0C6" w14:textId="77777777" w:rsidR="006B7AEE" w:rsidRDefault="006B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I+lJrucIXxLT1j/It03PVLldNga0uUbHzLGje291iqeEnfgTsrCqeS1GSTImJZYbPqEYvIy5UD0/G8l3Xi6AA==" w:salt="R1AkYmQoQde5M220ratX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8180A"/>
    <w:rsid w:val="000A14DE"/>
    <w:rsid w:val="000B4201"/>
    <w:rsid w:val="000C4C17"/>
    <w:rsid w:val="000E48E7"/>
    <w:rsid w:val="00136624"/>
    <w:rsid w:val="00160417"/>
    <w:rsid w:val="00171A50"/>
    <w:rsid w:val="001927CD"/>
    <w:rsid w:val="001950C3"/>
    <w:rsid w:val="001C5A22"/>
    <w:rsid w:val="001D35EA"/>
    <w:rsid w:val="001E561C"/>
    <w:rsid w:val="0022071A"/>
    <w:rsid w:val="00237B34"/>
    <w:rsid w:val="00273EC0"/>
    <w:rsid w:val="002C47C0"/>
    <w:rsid w:val="00341C8B"/>
    <w:rsid w:val="003658E8"/>
    <w:rsid w:val="003F26AC"/>
    <w:rsid w:val="00405820"/>
    <w:rsid w:val="00406D8E"/>
    <w:rsid w:val="00452BD3"/>
    <w:rsid w:val="00496AA7"/>
    <w:rsid w:val="00580670"/>
    <w:rsid w:val="005B5A86"/>
    <w:rsid w:val="005F2DCD"/>
    <w:rsid w:val="00612DD3"/>
    <w:rsid w:val="00634D74"/>
    <w:rsid w:val="006A0510"/>
    <w:rsid w:val="006B7AEE"/>
    <w:rsid w:val="006D113D"/>
    <w:rsid w:val="007073E2"/>
    <w:rsid w:val="007256BC"/>
    <w:rsid w:val="0074134B"/>
    <w:rsid w:val="00752369"/>
    <w:rsid w:val="007C1CFD"/>
    <w:rsid w:val="007F6D88"/>
    <w:rsid w:val="007F70A0"/>
    <w:rsid w:val="0080240E"/>
    <w:rsid w:val="008B1FAD"/>
    <w:rsid w:val="008D128A"/>
    <w:rsid w:val="0090186C"/>
    <w:rsid w:val="009243A3"/>
    <w:rsid w:val="00940E04"/>
    <w:rsid w:val="00962665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519BA"/>
    <w:rsid w:val="00B559F7"/>
    <w:rsid w:val="00BD7592"/>
    <w:rsid w:val="00BE4A6E"/>
    <w:rsid w:val="00C32C0D"/>
    <w:rsid w:val="00C91EB5"/>
    <w:rsid w:val="00CE0AD5"/>
    <w:rsid w:val="00D63A7A"/>
    <w:rsid w:val="00D930E9"/>
    <w:rsid w:val="00DB7FB4"/>
    <w:rsid w:val="00DF37E7"/>
    <w:rsid w:val="00E13790"/>
    <w:rsid w:val="00E2667A"/>
    <w:rsid w:val="00E359D7"/>
    <w:rsid w:val="00E57A36"/>
    <w:rsid w:val="00E95A31"/>
    <w:rsid w:val="00EB06C9"/>
    <w:rsid w:val="00ED5EB4"/>
    <w:rsid w:val="00F25E31"/>
    <w:rsid w:val="00F57CF1"/>
    <w:rsid w:val="00F666DB"/>
    <w:rsid w:val="00FB6EC6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CB334506-F29F-4F3D-9228-392497F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21AD1"/>
    <w:rsid w:val="004D3B83"/>
    <w:rsid w:val="005C00B6"/>
    <w:rsid w:val="009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US" w:eastAsia="nl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402A99-1DF5-450D-834C-3834DF48DFF9}"/>
</file>

<file path=customXml/itemProps3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8e66e0cb-cbc8-4ebe-923a-9376b66b836a"/>
    <ds:schemaRef ds:uri="45b83be2-1aed-468e-b259-88ffe091e8fd"/>
    <ds:schemaRef ds:uri="e79e24d0-7358-43df-ba88-40ebccd281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1045</Characters>
  <Application>Microsoft Office Word</Application>
  <DocSecurity>0</DocSecurity>
  <Lines>8</Lines>
  <Paragraphs>2</Paragraphs>
  <ScaleCrop>false</ScaleCrop>
  <Company>Lesage ICT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| DOH</cp:lastModifiedBy>
  <cp:revision>22</cp:revision>
  <dcterms:created xsi:type="dcterms:W3CDTF">2022-06-24T08:42:00Z</dcterms:created>
  <dcterms:modified xsi:type="dcterms:W3CDTF">2023-01-10T13:51:00Z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